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0449C" w14:textId="77777777" w:rsidR="002C0958" w:rsidRDefault="00BF7BCE">
      <w:pPr>
        <w:pStyle w:val="Title"/>
      </w:pPr>
      <w:r>
        <w:t>Jonah 1:1-3</w:t>
      </w:r>
    </w:p>
    <w:p w14:paraId="79B4DDCC" w14:textId="77777777" w:rsidR="002C0958" w:rsidRDefault="002C095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14:paraId="2AADE61A" w14:textId="0F27C1E2" w:rsidR="002C0958" w:rsidRDefault="00BF7B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  <w:color w:val="000000"/>
        </w:rPr>
        <w:t>Now the word of the LORD came to Jonah the son of Amittai, saying,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color w:val="000000"/>
        </w:rPr>
        <w:t>"Arise, go to Nineveh, that great city, and cry out against it; for their wickedness has come up before Me."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color w:val="000000"/>
        </w:rPr>
        <w:t>But Jonah arose to flee to Tarshish from the presence of the LORD. He went down to Joppa, and found a ship going to Tarshish; so he paid the fare, and went down into it, to go with them to Tarshish from the presence of the LORD.</w:t>
      </w:r>
    </w:p>
    <w:p w14:paraId="4B0C8B67" w14:textId="77777777" w:rsidR="002C0958" w:rsidRDefault="002C0958">
      <w:pPr>
        <w:rPr>
          <w:color w:val="000000"/>
        </w:rPr>
      </w:pPr>
    </w:p>
    <w:p w14:paraId="3B4CC02A" w14:textId="77777777" w:rsidR="002C0958" w:rsidRDefault="002C0958">
      <w:pPr>
        <w:rPr>
          <w:color w:val="000000"/>
        </w:rPr>
      </w:pPr>
    </w:p>
    <w:p w14:paraId="0A74EB9F" w14:textId="77777777" w:rsidR="002C0958" w:rsidRDefault="00BF7BCE">
      <w:pPr>
        <w:rPr>
          <w:i/>
          <w:iCs/>
          <w:color w:val="000000"/>
        </w:rPr>
      </w:pPr>
      <w:r>
        <w:rPr>
          <w:i/>
          <w:iCs/>
          <w:color w:val="000000"/>
        </w:rPr>
        <w:t>“I don’t want to do it.”</w:t>
      </w:r>
    </w:p>
    <w:p w14:paraId="427FD681" w14:textId="77777777" w:rsidR="002C0958" w:rsidRDefault="00BF7BCE">
      <w:pPr>
        <w:rPr>
          <w:i/>
          <w:iCs/>
          <w:color w:val="000000"/>
        </w:rPr>
      </w:pPr>
      <w:r>
        <w:rPr>
          <w:i/>
          <w:iCs/>
          <w:color w:val="000000"/>
        </w:rPr>
        <w:t>“I don’t want to love or even care about that person.”</w:t>
      </w:r>
    </w:p>
    <w:p w14:paraId="3D54DEFE" w14:textId="77777777" w:rsidR="002C0958" w:rsidRDefault="00BF7BCE">
      <w:pPr>
        <w:rPr>
          <w:i/>
          <w:iCs/>
          <w:color w:val="000000"/>
        </w:rPr>
      </w:pPr>
      <w:r>
        <w:rPr>
          <w:i/>
          <w:iCs/>
          <w:color w:val="000000"/>
        </w:rPr>
        <w:t>“I give up on my marriage and don’t want to love my wife or husband anymore.”</w:t>
      </w:r>
    </w:p>
    <w:p w14:paraId="7BFB7EBA" w14:textId="77777777" w:rsidR="002C0958" w:rsidRDefault="00BF7BCE">
      <w:pPr>
        <w:rPr>
          <w:i/>
          <w:iCs/>
        </w:rPr>
      </w:pPr>
      <w:r>
        <w:rPr>
          <w:i/>
          <w:iCs/>
        </w:rPr>
        <w:t>“I don’t want to give that much to the church.”</w:t>
      </w:r>
    </w:p>
    <w:p w14:paraId="7A399835" w14:textId="77777777" w:rsidR="002C0958" w:rsidRDefault="00BF7BCE">
      <w:pPr>
        <w:rPr>
          <w:i/>
          <w:iCs/>
        </w:rPr>
      </w:pPr>
      <w:r>
        <w:rPr>
          <w:i/>
          <w:iCs/>
        </w:rPr>
        <w:t>“I don’t want to move.”</w:t>
      </w:r>
    </w:p>
    <w:p w14:paraId="0E91262A" w14:textId="4FC9ACF8" w:rsidR="002C0958" w:rsidRDefault="00BF7BCE">
      <w:pPr>
        <w:rPr>
          <w:i/>
          <w:iCs/>
        </w:rPr>
      </w:pPr>
      <w:r>
        <w:rPr>
          <w:i/>
          <w:iCs/>
        </w:rPr>
        <w:t>“I don’t want to</w:t>
      </w:r>
      <w:r w:rsidR="00080587">
        <w:rPr>
          <w:i/>
          <w:iCs/>
        </w:rPr>
        <w:t xml:space="preserve"> _________</w:t>
      </w:r>
      <w:r>
        <w:rPr>
          <w:i/>
          <w:iCs/>
        </w:rPr>
        <w:t>?”</w:t>
      </w:r>
    </w:p>
    <w:p w14:paraId="7171C4F0" w14:textId="77777777" w:rsidR="002C0958" w:rsidRDefault="002C0958"/>
    <w:p w14:paraId="741DF121" w14:textId="77777777" w:rsidR="00341DE5" w:rsidRDefault="00BF7BCE">
      <w:r>
        <w:t>There are things throughout the bible that the Lord commands us to do.</w:t>
      </w:r>
      <w:r w:rsidR="00341DE5">
        <w:t xml:space="preserve"> </w:t>
      </w:r>
      <w:r>
        <w:t>We are to the share the gospel, love others, love our spouses (good times or bad), give back to the Lord what He blesses us with, and so on.</w:t>
      </w:r>
      <w:r w:rsidR="00341DE5">
        <w:t xml:space="preserve"> </w:t>
      </w:r>
      <w:r>
        <w:t xml:space="preserve">But sometimes we become stubborn and say </w:t>
      </w:r>
      <w:r>
        <w:rPr>
          <w:i/>
          <w:iCs/>
        </w:rPr>
        <w:t>“no”</w:t>
      </w:r>
      <w:r>
        <w:t xml:space="preserve"> to God.</w:t>
      </w:r>
    </w:p>
    <w:p w14:paraId="2CC1117B" w14:textId="77777777" w:rsidR="00341DE5" w:rsidRDefault="00341DE5"/>
    <w:p w14:paraId="56EBC4FB" w14:textId="67B06330" w:rsidR="004C2A68" w:rsidRDefault="00BF7BCE">
      <w:r>
        <w:t>That’s just what Jonah did</w:t>
      </w:r>
      <w:r w:rsidR="00080587">
        <w:t xml:space="preserve"> as we read in today’s verses</w:t>
      </w:r>
      <w:r>
        <w:t xml:space="preserve">. God gave </w:t>
      </w:r>
      <w:r w:rsidR="00080587">
        <w:t>Jonah</w:t>
      </w:r>
      <w:r>
        <w:t xml:space="preserve"> a command to warn the people </w:t>
      </w:r>
      <w:r w:rsidR="004C2A68">
        <w:t>of</w:t>
      </w:r>
      <w:r>
        <w:t xml:space="preserve"> Nineveh of His judgment</w:t>
      </w:r>
      <w:r w:rsidR="004C2A68">
        <w:t>,</w:t>
      </w:r>
      <w:r>
        <w:t xml:space="preserve"> and Jonah said, </w:t>
      </w:r>
      <w:r>
        <w:rPr>
          <w:i/>
          <w:iCs/>
        </w:rPr>
        <w:t>“No way Lord.”</w:t>
      </w:r>
      <w:r w:rsidR="004C2A68">
        <w:t xml:space="preserve"> </w:t>
      </w:r>
      <w:r w:rsidR="00080587">
        <w:t>Not with his words, but rather w</w:t>
      </w:r>
      <w:r w:rsidR="004C2A68">
        <w:t>ith his actions.</w:t>
      </w:r>
    </w:p>
    <w:p w14:paraId="7072ABF4" w14:textId="77777777" w:rsidR="00080587" w:rsidRDefault="00080587"/>
    <w:p w14:paraId="6E819488" w14:textId="77777777" w:rsidR="004C2A68" w:rsidRDefault="00BF7BCE">
      <w:r>
        <w:t>But when God speaks, we need to listen and be obedient. It’s not because God is a monster trying to control our lives, it’s that He knows what is best for us</w:t>
      </w:r>
      <w:r w:rsidR="00341DE5">
        <w:t xml:space="preserve"> and others</w:t>
      </w:r>
      <w:r>
        <w:t>.</w:t>
      </w:r>
      <w:r w:rsidR="00341DE5">
        <w:t xml:space="preserve"> </w:t>
      </w:r>
    </w:p>
    <w:p w14:paraId="52E242B6" w14:textId="59C32ECB" w:rsidR="002C0958" w:rsidRDefault="00BF7BCE">
      <w:r>
        <w:t xml:space="preserve">Just as a parent </w:t>
      </w:r>
      <w:r w:rsidR="00341DE5">
        <w:t xml:space="preserve">is </w:t>
      </w:r>
      <w:r>
        <w:t xml:space="preserve">with a child. </w:t>
      </w:r>
      <w:r w:rsidR="004C2A68">
        <w:t>They</w:t>
      </w:r>
      <w:r>
        <w:t xml:space="preserve"> ask the child to do </w:t>
      </w:r>
      <w:r w:rsidR="00080587">
        <w:t>something,</w:t>
      </w:r>
      <w:r>
        <w:t xml:space="preserve"> and the</w:t>
      </w:r>
      <w:r w:rsidR="00080587">
        <w:t xml:space="preserve"> child says</w:t>
      </w:r>
      <w:r>
        <w:t>, “no</w:t>
      </w:r>
      <w:r w:rsidR="00622096">
        <w:t>.”</w:t>
      </w:r>
      <w:r>
        <w:t xml:space="preserve"> The parents are not being bad parents by telling their children the things</w:t>
      </w:r>
      <w:r w:rsidR="00341DE5">
        <w:t xml:space="preserve"> that</w:t>
      </w:r>
      <w:r>
        <w:t xml:space="preserve"> they should </w:t>
      </w:r>
      <w:r w:rsidR="004C2A68">
        <w:t xml:space="preserve">or shouldn’t </w:t>
      </w:r>
      <w:r>
        <w:t>be doing. They are teaching them and/or protecting them from harm</w:t>
      </w:r>
      <w:r w:rsidR="00341DE5">
        <w:t>,</w:t>
      </w:r>
      <w:r>
        <w:t xml:space="preserve"> or future harm.</w:t>
      </w:r>
    </w:p>
    <w:p w14:paraId="4D262BF0" w14:textId="77777777" w:rsidR="002C0958" w:rsidRDefault="002C0958"/>
    <w:p w14:paraId="58CAFB46" w14:textId="7B80D9A1" w:rsidR="00BF7BCE" w:rsidRDefault="00BF7BCE">
      <w:r>
        <w:t>So what has the Lord been telling you to do lately that you have said no to?</w:t>
      </w:r>
      <w:r w:rsidR="00341DE5">
        <w:t xml:space="preserve"> </w:t>
      </w:r>
      <w:r>
        <w:t>Jonah was stuck in the belly of a great fish for three days before he came to his senses and said yes to God.</w:t>
      </w:r>
      <w:r w:rsidR="00341DE5">
        <w:t xml:space="preserve"> </w:t>
      </w:r>
      <w:r>
        <w:t>What will it take for you to say yes?</w:t>
      </w:r>
    </w:p>
    <w:p w14:paraId="1929F1DF" w14:textId="7930BF91" w:rsidR="00341DE5" w:rsidRDefault="00341DE5"/>
    <w:p w14:paraId="01CBC165" w14:textId="77777777" w:rsidR="00341DE5" w:rsidRPr="00341DE5" w:rsidRDefault="00341DE5" w:rsidP="00341DE5">
      <w:pPr>
        <w:pStyle w:val="ListParagraph"/>
        <w:numPr>
          <w:ilvl w:val="0"/>
          <w:numId w:val="1"/>
        </w:numPr>
      </w:pPr>
      <w:r w:rsidRPr="00341DE5">
        <w:rPr>
          <w:b/>
          <w:bCs/>
        </w:rPr>
        <w:t xml:space="preserve">Micah 6:6-8 </w:t>
      </w:r>
      <w:r w:rsidRPr="00341DE5">
        <w:rPr>
          <w:b/>
          <w:bCs/>
          <w:i/>
          <w:iCs/>
        </w:rPr>
        <w:t xml:space="preserve">With what shall I come before the </w:t>
      </w:r>
      <w:r w:rsidRPr="00341DE5">
        <w:rPr>
          <w:b/>
          <w:bCs/>
          <w:i/>
          <w:iCs/>
          <w:smallCaps/>
        </w:rPr>
        <w:t>LORD</w:t>
      </w:r>
      <w:r w:rsidRPr="00341DE5">
        <w:rPr>
          <w:b/>
          <w:bCs/>
          <w:i/>
          <w:iCs/>
        </w:rPr>
        <w:t xml:space="preserve">, </w:t>
      </w:r>
      <w:r w:rsidRPr="00341DE5">
        <w:rPr>
          <w:rStyle w:val="poetry2"/>
          <w:b/>
          <w:bCs/>
          <w:i/>
          <w:iCs/>
        </w:rPr>
        <w:t>And bow myself before the High God?</w:t>
      </w:r>
      <w:r w:rsidRPr="00341DE5">
        <w:rPr>
          <w:b/>
          <w:bCs/>
          <w:i/>
          <w:iCs/>
        </w:rPr>
        <w:t xml:space="preserve"> </w:t>
      </w:r>
      <w:r w:rsidRPr="00341DE5">
        <w:rPr>
          <w:rStyle w:val="poetry2"/>
          <w:b/>
          <w:bCs/>
          <w:i/>
          <w:iCs/>
        </w:rPr>
        <w:t>Shall I come before Him with burnt offerings,</w:t>
      </w:r>
      <w:r w:rsidRPr="00341DE5">
        <w:rPr>
          <w:b/>
          <w:bCs/>
          <w:i/>
          <w:iCs/>
        </w:rPr>
        <w:t xml:space="preserve"> </w:t>
      </w:r>
      <w:r w:rsidRPr="00341DE5">
        <w:rPr>
          <w:rStyle w:val="poetry2"/>
          <w:b/>
          <w:bCs/>
          <w:i/>
          <w:iCs/>
        </w:rPr>
        <w:t>With calves a year old?</w:t>
      </w:r>
    </w:p>
    <w:p w14:paraId="05887505" w14:textId="77777777" w:rsidR="00DB02B6" w:rsidRDefault="00341DE5" w:rsidP="00DB02B6">
      <w:pPr>
        <w:ind w:left="720"/>
        <w:rPr>
          <w:rStyle w:val="poetry2"/>
          <w:b/>
          <w:bCs/>
          <w:i/>
          <w:iCs/>
        </w:rPr>
      </w:pPr>
      <w:r w:rsidRPr="00341DE5">
        <w:rPr>
          <w:rStyle w:val="poetry2"/>
          <w:b/>
          <w:bCs/>
          <w:i/>
          <w:iCs/>
        </w:rPr>
        <w:t xml:space="preserve">Will the </w:t>
      </w:r>
      <w:r w:rsidRPr="00341DE5">
        <w:rPr>
          <w:rStyle w:val="poetry2"/>
          <w:b/>
          <w:bCs/>
          <w:i/>
          <w:iCs/>
          <w:smallCaps/>
        </w:rPr>
        <w:t>LORD</w:t>
      </w:r>
      <w:r w:rsidRPr="00341DE5">
        <w:rPr>
          <w:rStyle w:val="poetry2"/>
          <w:b/>
          <w:bCs/>
          <w:i/>
          <w:iCs/>
        </w:rPr>
        <w:t xml:space="preserve"> be pleased with thousands of rams, Ten thousand rivers of oil? Shall I give my firstborn for my transgression, The fruit of my body for the sin of my soul? </w:t>
      </w:r>
    </w:p>
    <w:p w14:paraId="35DC125C" w14:textId="681194DB" w:rsidR="00341DE5" w:rsidRDefault="00341DE5" w:rsidP="00DB02B6">
      <w:pPr>
        <w:ind w:left="720"/>
        <w:rPr>
          <w:rStyle w:val="poetry2"/>
        </w:rPr>
      </w:pPr>
      <w:r w:rsidRPr="00341DE5">
        <w:rPr>
          <w:rStyle w:val="poetry2"/>
          <w:b/>
          <w:bCs/>
          <w:i/>
          <w:iCs/>
        </w:rPr>
        <w:t xml:space="preserve">He has shown you, O man, what is good; And what does the </w:t>
      </w:r>
      <w:r w:rsidRPr="00341DE5">
        <w:rPr>
          <w:rStyle w:val="poetry2"/>
          <w:b/>
          <w:bCs/>
          <w:i/>
          <w:iCs/>
          <w:smallCaps/>
        </w:rPr>
        <w:t>LORD</w:t>
      </w:r>
      <w:r w:rsidRPr="00341DE5">
        <w:rPr>
          <w:rStyle w:val="poetry2"/>
          <w:b/>
          <w:bCs/>
          <w:i/>
          <w:iCs/>
        </w:rPr>
        <w:t xml:space="preserve"> require of you But to do justly, To love mercy, And to walk humbly with your God?</w:t>
      </w:r>
      <w:r>
        <w:rPr>
          <w:rStyle w:val="poetry2"/>
        </w:rPr>
        <w:t xml:space="preserve"> </w:t>
      </w:r>
    </w:p>
    <w:p w14:paraId="5E32096C" w14:textId="77777777" w:rsidR="00341DE5" w:rsidRDefault="00341DE5"/>
    <w:sectPr w:rsidR="00341D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F7005"/>
    <w:multiLevelType w:val="hybridMultilevel"/>
    <w:tmpl w:val="86E6AB2E"/>
    <w:lvl w:ilvl="0" w:tplc="FDDC7F08">
      <w:start w:val="1"/>
      <w:numFmt w:val="bullet"/>
      <w:lvlText w:val="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F8"/>
    <w:rsid w:val="00080587"/>
    <w:rsid w:val="001E6865"/>
    <w:rsid w:val="002C0958"/>
    <w:rsid w:val="00341DE5"/>
    <w:rsid w:val="004C2A68"/>
    <w:rsid w:val="00622096"/>
    <w:rsid w:val="00912EF8"/>
    <w:rsid w:val="00BF7BCE"/>
    <w:rsid w:val="00DB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FC63E"/>
  <w15:chartTrackingRefBased/>
  <w15:docId w15:val="{613D3AF9-0E8D-45BC-ACE8-C1A4BE1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color w:val="000000"/>
    </w:rPr>
  </w:style>
  <w:style w:type="character" w:customStyle="1" w:styleId="poetry2">
    <w:name w:val="poetry2"/>
    <w:basedOn w:val="DefaultParagraphFont"/>
    <w:rsid w:val="00341DE5"/>
  </w:style>
  <w:style w:type="paragraph" w:styleId="ListParagraph">
    <w:name w:val="List Paragraph"/>
    <w:basedOn w:val="Normal"/>
    <w:uiPriority w:val="34"/>
    <w:qFormat/>
    <w:rsid w:val="00341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Jonah 1:1-3</vt:lpstr>
    </vt:vector>
  </TitlesOfParts>
  <Company>Use the Sword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Jonah 1:1-3</dc:title>
  <dc:subject/>
  <dc:creator>Steve</dc:creator>
  <cp:keywords/>
  <dc:description/>
  <cp:lastModifiedBy>Steve Gonzalez</cp:lastModifiedBy>
  <cp:revision>6</cp:revision>
  <dcterms:created xsi:type="dcterms:W3CDTF">2020-03-23T23:28:00Z</dcterms:created>
  <dcterms:modified xsi:type="dcterms:W3CDTF">2024-10-07T12:21:00Z</dcterms:modified>
</cp:coreProperties>
</file>